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15DB1" w14:textId="77777777" w:rsidR="006D751B" w:rsidRPr="001122A3" w:rsidRDefault="00AB31D6" w:rsidP="006B1765">
      <w:pPr>
        <w:contextualSpacing/>
        <w:jc w:val="center"/>
        <w:rPr>
          <w:sz w:val="40"/>
          <w:szCs w:val="40"/>
        </w:rPr>
      </w:pPr>
      <w:r>
        <w:rPr>
          <w:sz w:val="40"/>
          <w:szCs w:val="40"/>
        </w:rPr>
        <w:t>SOLICI</w:t>
      </w:r>
      <w:r w:rsidR="006B1765" w:rsidRPr="001122A3">
        <w:rPr>
          <w:sz w:val="40"/>
          <w:szCs w:val="40"/>
        </w:rPr>
        <w:t>TATION OF BID FOR TIMBER</w:t>
      </w:r>
    </w:p>
    <w:p w14:paraId="20B3F66A" w14:textId="35EE6436" w:rsidR="006B1765" w:rsidRPr="001122A3" w:rsidRDefault="00692E17" w:rsidP="006526A3">
      <w:pPr>
        <w:contextualSpacing/>
        <w:jc w:val="center"/>
        <w:rPr>
          <w:sz w:val="32"/>
          <w:szCs w:val="32"/>
        </w:rPr>
      </w:pPr>
      <w:r>
        <w:rPr>
          <w:sz w:val="32"/>
          <w:szCs w:val="32"/>
        </w:rPr>
        <w:t xml:space="preserve">Date: </w:t>
      </w:r>
      <w:r w:rsidR="00F65A5B">
        <w:rPr>
          <w:sz w:val="32"/>
          <w:szCs w:val="32"/>
        </w:rPr>
        <w:t>4</w:t>
      </w:r>
      <w:r w:rsidR="007F230E">
        <w:rPr>
          <w:sz w:val="32"/>
          <w:szCs w:val="32"/>
        </w:rPr>
        <w:t>/</w:t>
      </w:r>
      <w:r w:rsidR="00F65A5B">
        <w:rPr>
          <w:sz w:val="32"/>
          <w:szCs w:val="32"/>
        </w:rPr>
        <w:t>2</w:t>
      </w:r>
      <w:r w:rsidR="00FD0D95">
        <w:rPr>
          <w:sz w:val="32"/>
          <w:szCs w:val="32"/>
        </w:rPr>
        <w:t>7</w:t>
      </w:r>
      <w:r w:rsidR="002D3C3C">
        <w:rPr>
          <w:sz w:val="32"/>
          <w:szCs w:val="32"/>
        </w:rPr>
        <w:t>/20</w:t>
      </w:r>
      <w:r w:rsidR="00961CCB">
        <w:rPr>
          <w:sz w:val="32"/>
          <w:szCs w:val="32"/>
        </w:rPr>
        <w:t>2</w:t>
      </w:r>
      <w:r w:rsidR="00BC3FBB">
        <w:rPr>
          <w:sz w:val="32"/>
          <w:szCs w:val="32"/>
        </w:rPr>
        <w:t>2</w:t>
      </w:r>
    </w:p>
    <w:p w14:paraId="62891533" w14:textId="77777777" w:rsidR="00FD0D95" w:rsidRDefault="006B1765" w:rsidP="006B1765">
      <w:pPr>
        <w:rPr>
          <w:sz w:val="20"/>
          <w:szCs w:val="20"/>
        </w:rPr>
      </w:pPr>
      <w:r w:rsidRPr="00682547">
        <w:rPr>
          <w:sz w:val="20"/>
          <w:szCs w:val="20"/>
        </w:rPr>
        <w:t xml:space="preserve">You are invited to bid on </w:t>
      </w:r>
      <w:r w:rsidR="00D651F4" w:rsidRPr="00682547">
        <w:rPr>
          <w:sz w:val="20"/>
          <w:szCs w:val="20"/>
        </w:rPr>
        <w:t>timber located as follows</w:t>
      </w:r>
      <w:r w:rsidR="009372B4" w:rsidRPr="00682547">
        <w:rPr>
          <w:sz w:val="20"/>
          <w:szCs w:val="20"/>
        </w:rPr>
        <w:t>:</w:t>
      </w:r>
      <w:r w:rsidR="00140069">
        <w:rPr>
          <w:sz w:val="20"/>
          <w:szCs w:val="20"/>
        </w:rPr>
        <w:t xml:space="preserve"> </w:t>
      </w:r>
      <w:r w:rsidR="00F65A5B">
        <w:rPr>
          <w:sz w:val="20"/>
          <w:szCs w:val="20"/>
        </w:rPr>
        <w:t xml:space="preserve">Wesley Wood Walnut </w:t>
      </w:r>
      <w:r w:rsidR="00F2605E">
        <w:rPr>
          <w:sz w:val="20"/>
          <w:szCs w:val="20"/>
        </w:rPr>
        <w:t>Sale</w:t>
      </w:r>
      <w:r w:rsidR="00972431" w:rsidRPr="00682547">
        <w:rPr>
          <w:sz w:val="20"/>
          <w:szCs w:val="20"/>
        </w:rPr>
        <w:t>,</w:t>
      </w:r>
      <w:r w:rsidR="00F65A5B">
        <w:rPr>
          <w:sz w:val="20"/>
          <w:szCs w:val="20"/>
        </w:rPr>
        <w:t xml:space="preserve"> located </w:t>
      </w:r>
      <w:r w:rsidR="00FD0D95">
        <w:rPr>
          <w:sz w:val="20"/>
          <w:szCs w:val="20"/>
        </w:rPr>
        <w:t>on two separate tracts:</w:t>
      </w:r>
    </w:p>
    <w:p w14:paraId="3A8DBCC1" w14:textId="77777777" w:rsidR="00FD0D95" w:rsidRDefault="00FD0D95" w:rsidP="006B1765">
      <w:pPr>
        <w:rPr>
          <w:sz w:val="20"/>
          <w:szCs w:val="20"/>
        </w:rPr>
      </w:pPr>
      <w:r>
        <w:rPr>
          <w:sz w:val="20"/>
          <w:szCs w:val="20"/>
        </w:rPr>
        <w:t xml:space="preserve">Tract 1. - </w:t>
      </w:r>
      <w:r w:rsidR="00F65A5B">
        <w:rPr>
          <w:sz w:val="20"/>
          <w:szCs w:val="20"/>
        </w:rPr>
        <w:t xml:space="preserve">4415 Oakland School Road, Mayview Missouri 64071. Plat description is </w:t>
      </w:r>
      <w:r w:rsidR="00686E44">
        <w:rPr>
          <w:sz w:val="20"/>
          <w:szCs w:val="20"/>
        </w:rPr>
        <w:t>NE ¼ of SE ¼ of Section 12 T48N-R27W on 40 acres and the NW ¼ of the SE ¼ of the SW ¼ of Section 12 T48N-R27W on 10 acres in Lafayette County Missouri with 30 acres of forest.</w:t>
      </w:r>
    </w:p>
    <w:p w14:paraId="3301134F" w14:textId="52CCAF32" w:rsidR="008E41A1" w:rsidRDefault="00FD0D95" w:rsidP="006B1765">
      <w:pPr>
        <w:rPr>
          <w:sz w:val="20"/>
          <w:szCs w:val="20"/>
        </w:rPr>
      </w:pPr>
      <w:r>
        <w:rPr>
          <w:sz w:val="20"/>
          <w:szCs w:val="20"/>
        </w:rPr>
        <w:t xml:space="preserve">Tract 2. – 15730 Burr Oak Road, Mayview Missouri 64071. Plat description is North ½ of Section 7 T48N-R26W </w:t>
      </w:r>
      <w:r w:rsidR="00AB2489">
        <w:rPr>
          <w:sz w:val="20"/>
          <w:szCs w:val="20"/>
        </w:rPr>
        <w:t xml:space="preserve">on 185 acres in Lafayette County Missouri with </w:t>
      </w:r>
      <w:r w:rsidR="00376582">
        <w:rPr>
          <w:sz w:val="20"/>
          <w:szCs w:val="20"/>
        </w:rPr>
        <w:t>37 acres of forest/draws.</w:t>
      </w:r>
      <w:r w:rsidR="00686E44">
        <w:rPr>
          <w:sz w:val="20"/>
          <w:szCs w:val="20"/>
        </w:rPr>
        <w:t xml:space="preserve">  </w:t>
      </w:r>
    </w:p>
    <w:p w14:paraId="1D248854" w14:textId="169F9D37" w:rsidR="0044041B" w:rsidRPr="00682547" w:rsidRDefault="00833C66" w:rsidP="00972431">
      <w:pPr>
        <w:rPr>
          <w:sz w:val="20"/>
          <w:szCs w:val="20"/>
        </w:rPr>
      </w:pPr>
      <w:r w:rsidRPr="00682547">
        <w:rPr>
          <w:sz w:val="20"/>
          <w:szCs w:val="20"/>
        </w:rPr>
        <w:t>For additional information and for direct</w:t>
      </w:r>
      <w:r w:rsidR="00460B22" w:rsidRPr="00682547">
        <w:rPr>
          <w:sz w:val="20"/>
          <w:szCs w:val="20"/>
        </w:rPr>
        <w:t xml:space="preserve">ions on how to see it, contact </w:t>
      </w:r>
      <w:r w:rsidR="00F2605E">
        <w:rPr>
          <w:sz w:val="20"/>
          <w:szCs w:val="20"/>
        </w:rPr>
        <w:t>Brad King at 816-695-0655 o</w:t>
      </w:r>
      <w:r w:rsidR="000D69A7">
        <w:rPr>
          <w:sz w:val="20"/>
          <w:szCs w:val="20"/>
        </w:rPr>
        <w:t xml:space="preserve">r </w:t>
      </w:r>
      <w:r w:rsidR="00686E44">
        <w:rPr>
          <w:sz w:val="20"/>
          <w:szCs w:val="20"/>
        </w:rPr>
        <w:t xml:space="preserve">Wesley Wood </w:t>
      </w:r>
      <w:r w:rsidR="00972431" w:rsidRPr="00682547">
        <w:rPr>
          <w:sz w:val="20"/>
          <w:szCs w:val="20"/>
        </w:rPr>
        <w:t>at</w:t>
      </w:r>
      <w:r w:rsidR="00982A7F">
        <w:rPr>
          <w:sz w:val="20"/>
          <w:szCs w:val="20"/>
        </w:rPr>
        <w:t xml:space="preserve"> 816-806-3444</w:t>
      </w:r>
      <w:r w:rsidR="000D69A7">
        <w:rPr>
          <w:sz w:val="20"/>
          <w:szCs w:val="20"/>
        </w:rPr>
        <w:t>,</w:t>
      </w:r>
      <w:r w:rsidR="00227C49" w:rsidRPr="00682547">
        <w:rPr>
          <w:sz w:val="20"/>
          <w:szCs w:val="20"/>
        </w:rPr>
        <w:t xml:space="preserve"> y</w:t>
      </w:r>
      <w:r w:rsidR="00C20EB3" w:rsidRPr="00682547">
        <w:rPr>
          <w:sz w:val="20"/>
          <w:szCs w:val="20"/>
        </w:rPr>
        <w:t xml:space="preserve">ou </w:t>
      </w:r>
      <w:r w:rsidR="00F2605E">
        <w:rPr>
          <w:sz w:val="20"/>
          <w:szCs w:val="20"/>
        </w:rPr>
        <w:t>will</w:t>
      </w:r>
      <w:r w:rsidR="00F270A0">
        <w:rPr>
          <w:sz w:val="20"/>
          <w:szCs w:val="20"/>
        </w:rPr>
        <w:t xml:space="preserve"> </w:t>
      </w:r>
      <w:r w:rsidR="007C68E1" w:rsidRPr="00682547">
        <w:rPr>
          <w:sz w:val="20"/>
          <w:szCs w:val="20"/>
        </w:rPr>
        <w:t>need to make an appoint</w:t>
      </w:r>
      <w:r w:rsidR="00C20EB3" w:rsidRPr="00682547">
        <w:rPr>
          <w:sz w:val="20"/>
          <w:szCs w:val="20"/>
        </w:rPr>
        <w:t>ment to visit the property</w:t>
      </w:r>
      <w:r w:rsidR="00972431" w:rsidRPr="00682547">
        <w:rPr>
          <w:sz w:val="20"/>
          <w:szCs w:val="20"/>
        </w:rPr>
        <w:t xml:space="preserve">. </w:t>
      </w:r>
      <w:r w:rsidR="00F2605E">
        <w:rPr>
          <w:sz w:val="20"/>
          <w:szCs w:val="20"/>
        </w:rPr>
        <w:t>This is a great property to utilize an ATV or an UTV.</w:t>
      </w:r>
      <w:r w:rsidR="008655FA" w:rsidRPr="00682547">
        <w:rPr>
          <w:sz w:val="20"/>
          <w:szCs w:val="20"/>
        </w:rPr>
        <w:t xml:space="preserve"> </w:t>
      </w:r>
      <w:r w:rsidR="002D3C3C">
        <w:rPr>
          <w:sz w:val="20"/>
          <w:szCs w:val="20"/>
        </w:rPr>
        <w:t xml:space="preserve">Please close any gates you pass through. </w:t>
      </w:r>
    </w:p>
    <w:p w14:paraId="1D8ED0B7" w14:textId="5031A2CA" w:rsidR="00682547" w:rsidRDefault="00412F4E" w:rsidP="006B1765">
      <w:pPr>
        <w:rPr>
          <w:sz w:val="20"/>
          <w:szCs w:val="20"/>
        </w:rPr>
      </w:pPr>
      <w:r>
        <w:rPr>
          <w:sz w:val="20"/>
          <w:szCs w:val="20"/>
        </w:rPr>
        <w:t xml:space="preserve">Mixed hardwood sale with 78 </w:t>
      </w:r>
      <w:r w:rsidR="007E5C95" w:rsidRPr="00682547">
        <w:rPr>
          <w:sz w:val="20"/>
          <w:szCs w:val="20"/>
        </w:rPr>
        <w:t xml:space="preserve">Black Walnut </w:t>
      </w:r>
      <w:r>
        <w:rPr>
          <w:sz w:val="20"/>
          <w:szCs w:val="20"/>
        </w:rPr>
        <w:t xml:space="preserve">trees </w:t>
      </w:r>
      <w:r w:rsidR="003D4D89" w:rsidRPr="00682547">
        <w:rPr>
          <w:sz w:val="20"/>
          <w:szCs w:val="20"/>
        </w:rPr>
        <w:t xml:space="preserve">numbered with </w:t>
      </w:r>
      <w:r w:rsidR="00A21BE2">
        <w:rPr>
          <w:sz w:val="20"/>
          <w:szCs w:val="20"/>
        </w:rPr>
        <w:t>pink</w:t>
      </w:r>
      <w:r w:rsidR="001551B1" w:rsidRPr="00682547">
        <w:rPr>
          <w:sz w:val="20"/>
          <w:szCs w:val="20"/>
        </w:rPr>
        <w:t xml:space="preserve"> </w:t>
      </w:r>
      <w:r w:rsidR="00E638B1" w:rsidRPr="00682547">
        <w:rPr>
          <w:sz w:val="20"/>
          <w:szCs w:val="20"/>
        </w:rPr>
        <w:t xml:space="preserve">marking paint by </w:t>
      </w:r>
      <w:r w:rsidR="003D4D89" w:rsidRPr="00682547">
        <w:rPr>
          <w:sz w:val="20"/>
          <w:szCs w:val="20"/>
        </w:rPr>
        <w:t xml:space="preserve">the </w:t>
      </w:r>
      <w:r w:rsidR="00F56417">
        <w:rPr>
          <w:sz w:val="20"/>
          <w:szCs w:val="20"/>
        </w:rPr>
        <w:t>c</w:t>
      </w:r>
      <w:r w:rsidR="003D4D89" w:rsidRPr="00682547">
        <w:rPr>
          <w:sz w:val="20"/>
          <w:szCs w:val="20"/>
        </w:rPr>
        <w:t xml:space="preserve">onsulting </w:t>
      </w:r>
      <w:r w:rsidR="00F56417">
        <w:rPr>
          <w:sz w:val="20"/>
          <w:szCs w:val="20"/>
        </w:rPr>
        <w:t>f</w:t>
      </w:r>
      <w:r w:rsidR="003D4D89" w:rsidRPr="00682547">
        <w:rPr>
          <w:sz w:val="20"/>
          <w:szCs w:val="20"/>
        </w:rPr>
        <w:t>orester. T</w:t>
      </w:r>
      <w:r w:rsidR="00E638B1" w:rsidRPr="00682547">
        <w:rPr>
          <w:sz w:val="20"/>
          <w:szCs w:val="20"/>
        </w:rPr>
        <w:t>he tree</w:t>
      </w:r>
      <w:r w:rsidR="009372B4" w:rsidRPr="00682547">
        <w:rPr>
          <w:sz w:val="20"/>
          <w:szCs w:val="20"/>
        </w:rPr>
        <w:t xml:space="preserve">s </w:t>
      </w:r>
      <w:r w:rsidR="001551B1" w:rsidRPr="00682547">
        <w:rPr>
          <w:sz w:val="20"/>
          <w:szCs w:val="20"/>
        </w:rPr>
        <w:t>are also marked</w:t>
      </w:r>
      <w:r w:rsidR="00460B22" w:rsidRPr="00682547">
        <w:rPr>
          <w:sz w:val="20"/>
          <w:szCs w:val="20"/>
        </w:rPr>
        <w:t xml:space="preserve"> with</w:t>
      </w:r>
      <w:r w:rsidR="002D3C3C">
        <w:rPr>
          <w:sz w:val="20"/>
          <w:szCs w:val="20"/>
        </w:rPr>
        <w:t xml:space="preserve"> a</w:t>
      </w:r>
      <w:r w:rsidR="00E638B1" w:rsidRPr="00682547">
        <w:rPr>
          <w:sz w:val="20"/>
          <w:szCs w:val="20"/>
        </w:rPr>
        <w:t xml:space="preserve"> dot at th</w:t>
      </w:r>
      <w:r w:rsidR="003D4D89" w:rsidRPr="00682547">
        <w:rPr>
          <w:sz w:val="20"/>
          <w:szCs w:val="20"/>
        </w:rPr>
        <w:t xml:space="preserve">e base of the tree. Only </w:t>
      </w:r>
      <w:r w:rsidR="002D3C3C">
        <w:rPr>
          <w:sz w:val="20"/>
          <w:szCs w:val="20"/>
        </w:rPr>
        <w:t xml:space="preserve">marked trees </w:t>
      </w:r>
      <w:r w:rsidR="00E638B1" w:rsidRPr="00682547">
        <w:rPr>
          <w:sz w:val="20"/>
          <w:szCs w:val="20"/>
        </w:rPr>
        <w:t>are to be sold. Total estimated volume of</w:t>
      </w:r>
      <w:r w:rsidR="0041656B">
        <w:rPr>
          <w:sz w:val="20"/>
          <w:szCs w:val="20"/>
        </w:rPr>
        <w:t xml:space="preserve"> </w:t>
      </w:r>
      <w:r w:rsidR="00C14A97">
        <w:rPr>
          <w:sz w:val="20"/>
          <w:szCs w:val="20"/>
        </w:rPr>
        <w:t>18,672</w:t>
      </w:r>
      <w:r w:rsidR="0041656B">
        <w:rPr>
          <w:sz w:val="20"/>
          <w:szCs w:val="20"/>
        </w:rPr>
        <w:t xml:space="preserve"> </w:t>
      </w:r>
      <w:r w:rsidR="002D3C3C">
        <w:rPr>
          <w:sz w:val="20"/>
          <w:szCs w:val="20"/>
        </w:rPr>
        <w:t>board feet,</w:t>
      </w:r>
      <w:r w:rsidR="00525765" w:rsidRPr="00682547">
        <w:rPr>
          <w:sz w:val="20"/>
          <w:szCs w:val="20"/>
        </w:rPr>
        <w:t xml:space="preserve"> (</w:t>
      </w:r>
      <w:r w:rsidR="000D69A7">
        <w:rPr>
          <w:sz w:val="20"/>
          <w:szCs w:val="20"/>
        </w:rPr>
        <w:t>Doyle Log Rule)</w:t>
      </w:r>
      <w:r w:rsidR="002D3C3C">
        <w:rPr>
          <w:sz w:val="20"/>
          <w:szCs w:val="20"/>
        </w:rPr>
        <w:t xml:space="preserve"> with </w:t>
      </w:r>
      <w:r w:rsidR="00B64605">
        <w:rPr>
          <w:sz w:val="20"/>
          <w:szCs w:val="20"/>
        </w:rPr>
        <w:t xml:space="preserve">515 </w:t>
      </w:r>
      <w:r w:rsidR="002D3C3C">
        <w:rPr>
          <w:sz w:val="20"/>
          <w:szCs w:val="20"/>
        </w:rPr>
        <w:t xml:space="preserve">board feet of potential A grade veneer (logs clear of defects on 4 sides), and </w:t>
      </w:r>
      <w:r w:rsidR="00B64605">
        <w:rPr>
          <w:sz w:val="20"/>
          <w:szCs w:val="20"/>
        </w:rPr>
        <w:t>2,068</w:t>
      </w:r>
      <w:r w:rsidR="00A21BE2">
        <w:rPr>
          <w:sz w:val="20"/>
          <w:szCs w:val="20"/>
        </w:rPr>
        <w:t xml:space="preserve"> </w:t>
      </w:r>
      <w:r w:rsidR="002D3C3C">
        <w:rPr>
          <w:sz w:val="20"/>
          <w:szCs w:val="20"/>
        </w:rPr>
        <w:t>board feet of potential C grade logs (logs clear of defects on 2-3 sides), and</w:t>
      </w:r>
      <w:r w:rsidR="0041656B">
        <w:rPr>
          <w:sz w:val="20"/>
          <w:szCs w:val="20"/>
        </w:rPr>
        <w:t xml:space="preserve"> </w:t>
      </w:r>
      <w:r w:rsidR="00B64605">
        <w:rPr>
          <w:sz w:val="20"/>
          <w:szCs w:val="20"/>
        </w:rPr>
        <w:t xml:space="preserve">16,089 </w:t>
      </w:r>
      <w:r w:rsidR="002D3C3C">
        <w:rPr>
          <w:sz w:val="20"/>
          <w:szCs w:val="20"/>
        </w:rPr>
        <w:t>board feet of lumber logs</w:t>
      </w:r>
      <w:r w:rsidR="00E638B1" w:rsidRPr="00682547">
        <w:rPr>
          <w:sz w:val="20"/>
          <w:szCs w:val="20"/>
        </w:rPr>
        <w:t>. Volum</w:t>
      </w:r>
      <w:r w:rsidR="00460B22" w:rsidRPr="00682547">
        <w:rPr>
          <w:sz w:val="20"/>
          <w:szCs w:val="20"/>
        </w:rPr>
        <w:t>e estimates are not guaranteed</w:t>
      </w:r>
      <w:r w:rsidR="001D3949" w:rsidRPr="00682547">
        <w:rPr>
          <w:sz w:val="20"/>
          <w:szCs w:val="20"/>
        </w:rPr>
        <w:t xml:space="preserve">. </w:t>
      </w:r>
      <w:r w:rsidR="00E638B1" w:rsidRPr="00682547">
        <w:rPr>
          <w:sz w:val="20"/>
          <w:szCs w:val="20"/>
        </w:rPr>
        <w:t>Buyers need to make their own estimates and bid lump sum according</w:t>
      </w:r>
      <w:r w:rsidR="00F2605E">
        <w:rPr>
          <w:sz w:val="20"/>
          <w:szCs w:val="20"/>
        </w:rPr>
        <w:t>ly</w:t>
      </w:r>
      <w:r w:rsidR="003D4D89" w:rsidRPr="00682547">
        <w:rPr>
          <w:sz w:val="20"/>
          <w:szCs w:val="20"/>
        </w:rPr>
        <w:t xml:space="preserve">. </w:t>
      </w:r>
      <w:r w:rsidR="00F270A0">
        <w:rPr>
          <w:sz w:val="20"/>
          <w:szCs w:val="20"/>
        </w:rPr>
        <w:t>T</w:t>
      </w:r>
      <w:r w:rsidR="00682547" w:rsidRPr="00682547">
        <w:rPr>
          <w:sz w:val="20"/>
          <w:szCs w:val="20"/>
        </w:rPr>
        <w:t xml:space="preserve">rees </w:t>
      </w:r>
      <w:r w:rsidR="00F270A0">
        <w:rPr>
          <w:sz w:val="20"/>
          <w:szCs w:val="20"/>
        </w:rPr>
        <w:t>that have a “W” for wildlife or “DNC” for Do Not Cut painted on them are not included in this sale.</w:t>
      </w:r>
      <w:r w:rsidR="00C44CE7">
        <w:rPr>
          <w:sz w:val="20"/>
          <w:szCs w:val="20"/>
        </w:rPr>
        <w:t xml:space="preserve"> </w:t>
      </w:r>
      <w:r w:rsidR="00B64605">
        <w:rPr>
          <w:sz w:val="20"/>
          <w:szCs w:val="20"/>
        </w:rPr>
        <w:t xml:space="preserve">Trees West of Davis creek can be viewed by crossing the stone waterfall. The access for harvesting those trees will be an easement on the west side of Davis Creek. </w:t>
      </w:r>
      <w:r>
        <w:rPr>
          <w:sz w:val="20"/>
          <w:szCs w:val="20"/>
        </w:rPr>
        <w:t>There are also 2 Pin oak trees marked with pink dots.</w:t>
      </w:r>
      <w:r w:rsidR="00EA0B90">
        <w:rPr>
          <w:sz w:val="20"/>
          <w:szCs w:val="20"/>
        </w:rPr>
        <w:t xml:space="preserve"> Oakland School Road Tract will not be cropped in. Harvest activity will be restricted to edges of crop field. The Burr Oak Road tract will need to be harvested in the fall after crops are removed. </w:t>
      </w:r>
    </w:p>
    <w:p w14:paraId="4BF6B24B" w14:textId="1FDDFE64" w:rsidR="00D42D63" w:rsidRDefault="00023CEB" w:rsidP="00D42D63">
      <w:pPr>
        <w:jc w:val="center"/>
        <w:rPr>
          <w:sz w:val="20"/>
          <w:szCs w:val="20"/>
        </w:rPr>
      </w:pPr>
      <w:r w:rsidRPr="00023CEB">
        <w:rPr>
          <w:noProof/>
        </w:rPr>
        <w:drawing>
          <wp:inline distT="0" distB="0" distL="0" distR="0" wp14:anchorId="03E9D555" wp14:editId="56F3CF03">
            <wp:extent cx="6033770" cy="57721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33770" cy="577215"/>
                    </a:xfrm>
                    <a:prstGeom prst="rect">
                      <a:avLst/>
                    </a:prstGeom>
                    <a:noFill/>
                    <a:ln>
                      <a:noFill/>
                    </a:ln>
                  </pic:spPr>
                </pic:pic>
              </a:graphicData>
            </a:graphic>
          </wp:inline>
        </w:drawing>
      </w:r>
    </w:p>
    <w:p w14:paraId="2275011F" w14:textId="4E3463B4" w:rsidR="00023CEB" w:rsidRPr="00682547" w:rsidRDefault="00616FF9" w:rsidP="00D42D63">
      <w:pPr>
        <w:jc w:val="center"/>
        <w:rPr>
          <w:sz w:val="20"/>
          <w:szCs w:val="20"/>
        </w:rPr>
      </w:pPr>
      <w:r w:rsidRPr="00616FF9">
        <w:rPr>
          <w:noProof/>
        </w:rPr>
        <w:drawing>
          <wp:inline distT="0" distB="0" distL="0" distR="0" wp14:anchorId="4B1B9791" wp14:editId="53D930DD">
            <wp:extent cx="6036945" cy="95694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6945" cy="956945"/>
                    </a:xfrm>
                    <a:prstGeom prst="rect">
                      <a:avLst/>
                    </a:prstGeom>
                    <a:noFill/>
                    <a:ln>
                      <a:noFill/>
                    </a:ln>
                  </pic:spPr>
                </pic:pic>
              </a:graphicData>
            </a:graphic>
          </wp:inline>
        </w:drawing>
      </w:r>
    </w:p>
    <w:p w14:paraId="0AE9B9ED" w14:textId="39BEE747" w:rsidR="00EF0D5D" w:rsidRPr="00682547" w:rsidRDefault="00E638B1" w:rsidP="006B1765">
      <w:pPr>
        <w:rPr>
          <w:sz w:val="20"/>
          <w:szCs w:val="20"/>
        </w:rPr>
      </w:pPr>
      <w:r w:rsidRPr="009438E2">
        <w:rPr>
          <w:b/>
          <w:sz w:val="20"/>
          <w:szCs w:val="20"/>
        </w:rPr>
        <w:t>BID INSTRUCTIONS:</w:t>
      </w:r>
      <w:r w:rsidRPr="00682547">
        <w:rPr>
          <w:sz w:val="20"/>
          <w:szCs w:val="20"/>
        </w:rPr>
        <w:t xml:space="preserve"> After bid is completed, return it to </w:t>
      </w:r>
      <w:r w:rsidR="00EF0D5D" w:rsidRPr="00682547">
        <w:rPr>
          <w:sz w:val="20"/>
          <w:szCs w:val="20"/>
        </w:rPr>
        <w:t>Brad Ki</w:t>
      </w:r>
      <w:r w:rsidR="00AB4B89" w:rsidRPr="00682547">
        <w:rPr>
          <w:sz w:val="20"/>
          <w:szCs w:val="20"/>
        </w:rPr>
        <w:t xml:space="preserve">ng - Western Missouri Forestry, </w:t>
      </w:r>
      <w:r w:rsidR="00F40377">
        <w:rPr>
          <w:sz w:val="20"/>
          <w:szCs w:val="20"/>
        </w:rPr>
        <w:t>27802 Davies Ct, Lee’s Summit MO 64086</w:t>
      </w:r>
      <w:r w:rsidR="00421EC2" w:rsidRPr="00682547">
        <w:rPr>
          <w:sz w:val="20"/>
          <w:szCs w:val="20"/>
        </w:rPr>
        <w:t>, on o</w:t>
      </w:r>
      <w:r w:rsidR="007E5C95" w:rsidRPr="00682547">
        <w:rPr>
          <w:sz w:val="20"/>
          <w:szCs w:val="20"/>
        </w:rPr>
        <w:t>r before</w:t>
      </w:r>
      <w:r w:rsidR="0089761C">
        <w:rPr>
          <w:sz w:val="20"/>
          <w:szCs w:val="20"/>
        </w:rPr>
        <w:t xml:space="preserve"> bid opening </w:t>
      </w:r>
      <w:r w:rsidR="0089761C" w:rsidRPr="0089761C">
        <w:rPr>
          <w:b/>
          <w:i/>
          <w:sz w:val="20"/>
          <w:szCs w:val="20"/>
        </w:rPr>
        <w:t>(</w:t>
      </w:r>
      <w:r w:rsidR="007E5C95" w:rsidRPr="0089761C">
        <w:rPr>
          <w:b/>
          <w:i/>
          <w:sz w:val="20"/>
          <w:szCs w:val="20"/>
        </w:rPr>
        <w:t>6:3</w:t>
      </w:r>
      <w:r w:rsidR="001551B1" w:rsidRPr="0089761C">
        <w:rPr>
          <w:b/>
          <w:i/>
          <w:sz w:val="20"/>
          <w:szCs w:val="20"/>
        </w:rPr>
        <w:t>0</w:t>
      </w:r>
      <w:r w:rsidR="00460B22" w:rsidRPr="0089761C">
        <w:rPr>
          <w:b/>
          <w:i/>
          <w:sz w:val="20"/>
          <w:szCs w:val="20"/>
        </w:rPr>
        <w:t xml:space="preserve"> PM, CST</w:t>
      </w:r>
      <w:r w:rsidR="001D3949" w:rsidRPr="0089761C">
        <w:rPr>
          <w:b/>
          <w:i/>
          <w:sz w:val="20"/>
          <w:szCs w:val="20"/>
        </w:rPr>
        <w:t xml:space="preserve"> </w:t>
      </w:r>
      <w:r w:rsidR="005B0019">
        <w:rPr>
          <w:b/>
          <w:i/>
          <w:sz w:val="20"/>
          <w:szCs w:val="20"/>
        </w:rPr>
        <w:t>Thursday</w:t>
      </w:r>
      <w:r w:rsidR="00561D4A">
        <w:rPr>
          <w:b/>
          <w:i/>
          <w:sz w:val="20"/>
          <w:szCs w:val="20"/>
        </w:rPr>
        <w:t xml:space="preserve">, May </w:t>
      </w:r>
      <w:r w:rsidR="00E30F0D">
        <w:rPr>
          <w:b/>
          <w:i/>
          <w:sz w:val="20"/>
          <w:szCs w:val="20"/>
        </w:rPr>
        <w:t>12</w:t>
      </w:r>
      <w:r w:rsidR="00561D4A" w:rsidRPr="00561D4A">
        <w:rPr>
          <w:b/>
          <w:i/>
          <w:sz w:val="20"/>
          <w:szCs w:val="20"/>
          <w:vertAlign w:val="superscript"/>
        </w:rPr>
        <w:t>th</w:t>
      </w:r>
      <w:r w:rsidR="00561D4A">
        <w:rPr>
          <w:b/>
          <w:i/>
          <w:sz w:val="20"/>
          <w:szCs w:val="20"/>
        </w:rPr>
        <w:t>,</w:t>
      </w:r>
      <w:r w:rsidR="000D69A7">
        <w:rPr>
          <w:b/>
          <w:i/>
          <w:sz w:val="20"/>
          <w:szCs w:val="20"/>
        </w:rPr>
        <w:t xml:space="preserve"> </w:t>
      </w:r>
      <w:r w:rsidR="005B0019">
        <w:rPr>
          <w:b/>
          <w:i/>
          <w:sz w:val="20"/>
          <w:szCs w:val="20"/>
        </w:rPr>
        <w:t>20</w:t>
      </w:r>
      <w:r w:rsidR="00961CCB">
        <w:rPr>
          <w:b/>
          <w:i/>
          <w:sz w:val="20"/>
          <w:szCs w:val="20"/>
        </w:rPr>
        <w:t>2</w:t>
      </w:r>
      <w:r w:rsidR="00BC3FBB">
        <w:rPr>
          <w:b/>
          <w:i/>
          <w:sz w:val="20"/>
          <w:szCs w:val="20"/>
        </w:rPr>
        <w:t>2</w:t>
      </w:r>
      <w:r w:rsidR="0089761C" w:rsidRPr="0089761C">
        <w:rPr>
          <w:b/>
          <w:i/>
          <w:sz w:val="20"/>
          <w:szCs w:val="20"/>
        </w:rPr>
        <w:t>)</w:t>
      </w:r>
      <w:r w:rsidR="001D3949" w:rsidRPr="0089761C">
        <w:rPr>
          <w:b/>
          <w:i/>
          <w:sz w:val="20"/>
          <w:szCs w:val="20"/>
        </w:rPr>
        <w:t>.</w:t>
      </w:r>
      <w:r w:rsidR="001D3949" w:rsidRPr="00682547">
        <w:rPr>
          <w:sz w:val="20"/>
          <w:szCs w:val="20"/>
        </w:rPr>
        <w:t xml:space="preserve"> Email </w:t>
      </w:r>
      <w:r w:rsidR="00D53C3D">
        <w:rPr>
          <w:sz w:val="20"/>
          <w:szCs w:val="20"/>
        </w:rPr>
        <w:t>(</w:t>
      </w:r>
      <w:hyperlink r:id="rId6" w:history="1">
        <w:r w:rsidR="00D53C3D" w:rsidRPr="00E92D0B">
          <w:rPr>
            <w:rStyle w:val="Hyperlink"/>
            <w:sz w:val="20"/>
            <w:szCs w:val="20"/>
          </w:rPr>
          <w:t>westernmissouriforestry@</w:t>
        </w:r>
        <w:r w:rsidR="002D3C3C">
          <w:rPr>
            <w:rStyle w:val="Hyperlink"/>
            <w:sz w:val="20"/>
            <w:szCs w:val="20"/>
          </w:rPr>
          <w:t>gmail</w:t>
        </w:r>
      </w:hyperlink>
      <w:r w:rsidR="00D53C3D">
        <w:rPr>
          <w:sz w:val="20"/>
          <w:szCs w:val="20"/>
        </w:rPr>
        <w:t xml:space="preserve">), </w:t>
      </w:r>
      <w:r w:rsidR="001D3949" w:rsidRPr="00682547">
        <w:rPr>
          <w:sz w:val="20"/>
          <w:szCs w:val="20"/>
        </w:rPr>
        <w:t xml:space="preserve">or text bids </w:t>
      </w:r>
      <w:r w:rsidR="00D53C3D">
        <w:rPr>
          <w:sz w:val="20"/>
          <w:szCs w:val="20"/>
        </w:rPr>
        <w:t xml:space="preserve">(816-695-0655), </w:t>
      </w:r>
      <w:r w:rsidR="001D3949" w:rsidRPr="00682547">
        <w:rPr>
          <w:sz w:val="20"/>
          <w:szCs w:val="20"/>
        </w:rPr>
        <w:t>mu</w:t>
      </w:r>
      <w:r w:rsidR="00460B22" w:rsidRPr="00682547">
        <w:rPr>
          <w:sz w:val="20"/>
          <w:szCs w:val="20"/>
        </w:rPr>
        <w:t>st be received</w:t>
      </w:r>
      <w:r w:rsidR="00321E8F">
        <w:rPr>
          <w:sz w:val="20"/>
          <w:szCs w:val="20"/>
        </w:rPr>
        <w:t xml:space="preserve"> no later than </w:t>
      </w:r>
      <w:r w:rsidR="0089761C">
        <w:rPr>
          <w:sz w:val="20"/>
          <w:szCs w:val="20"/>
        </w:rPr>
        <w:t xml:space="preserve">the above bid opening. </w:t>
      </w:r>
      <w:r w:rsidR="00EF0D5D" w:rsidRPr="00682547">
        <w:rPr>
          <w:sz w:val="20"/>
          <w:szCs w:val="20"/>
        </w:rPr>
        <w:t xml:space="preserve">An initial deposit of $ 0.00 should accompany this bid. This will be returned if bid is not successful. Base your bid on a </w:t>
      </w:r>
      <w:r w:rsidR="00F56417" w:rsidRPr="00682547">
        <w:rPr>
          <w:sz w:val="20"/>
          <w:szCs w:val="20"/>
        </w:rPr>
        <w:t>one-year</w:t>
      </w:r>
      <w:r w:rsidR="00EF0D5D" w:rsidRPr="00682547">
        <w:rPr>
          <w:sz w:val="20"/>
          <w:szCs w:val="20"/>
        </w:rPr>
        <w:t xml:space="preserve"> contract. The owner reserves the right to reject any or all bids.</w:t>
      </w:r>
    </w:p>
    <w:p w14:paraId="438E6A7A" w14:textId="77777777" w:rsidR="00F40377" w:rsidRPr="009438E2" w:rsidRDefault="00F40377" w:rsidP="00F40377">
      <w:pPr>
        <w:spacing w:after="0" w:line="240" w:lineRule="auto"/>
        <w:rPr>
          <w:b/>
          <w:sz w:val="20"/>
          <w:szCs w:val="20"/>
        </w:rPr>
      </w:pPr>
      <w:r w:rsidRPr="009438E2">
        <w:rPr>
          <w:b/>
          <w:sz w:val="20"/>
          <w:szCs w:val="20"/>
        </w:rPr>
        <w:t xml:space="preserve">AMOUNT OF BID: _________________________            </w:t>
      </w:r>
      <w:r w:rsidRPr="009438E2">
        <w:rPr>
          <w:b/>
          <w:sz w:val="20"/>
          <w:szCs w:val="20"/>
          <w:u w:val="single"/>
        </w:rPr>
        <w:t xml:space="preserve">   </w:t>
      </w:r>
      <w:r w:rsidRPr="009438E2">
        <w:rPr>
          <w:b/>
          <w:sz w:val="20"/>
          <w:szCs w:val="20"/>
        </w:rPr>
        <w:t xml:space="preserve">       </w:t>
      </w:r>
    </w:p>
    <w:p w14:paraId="499798B2" w14:textId="77777777" w:rsidR="00EF0D5D" w:rsidRPr="009438E2" w:rsidRDefault="00F40377" w:rsidP="00F40377">
      <w:pPr>
        <w:spacing w:after="0" w:line="240" w:lineRule="auto"/>
        <w:rPr>
          <w:b/>
          <w:sz w:val="20"/>
          <w:szCs w:val="20"/>
        </w:rPr>
      </w:pPr>
      <w:r w:rsidRPr="009438E2">
        <w:rPr>
          <w:b/>
          <w:sz w:val="20"/>
          <w:szCs w:val="20"/>
        </w:rPr>
        <w:t>NAME OF BIDDER: ________________________</w:t>
      </w:r>
    </w:p>
    <w:p w14:paraId="57C9BE5A" w14:textId="77777777" w:rsidR="00EF0D5D" w:rsidRPr="009438E2" w:rsidRDefault="00F40377" w:rsidP="00F40377">
      <w:pPr>
        <w:spacing w:after="0" w:line="240" w:lineRule="auto"/>
        <w:rPr>
          <w:b/>
          <w:sz w:val="20"/>
          <w:szCs w:val="20"/>
        </w:rPr>
      </w:pPr>
      <w:r w:rsidRPr="009438E2">
        <w:rPr>
          <w:b/>
          <w:sz w:val="20"/>
          <w:szCs w:val="20"/>
        </w:rPr>
        <w:t>ADDRESS OF BIDDER: ______________________</w:t>
      </w:r>
    </w:p>
    <w:p w14:paraId="7F928960" w14:textId="4910FBC2" w:rsidR="00F40377" w:rsidRPr="00682547" w:rsidRDefault="00F40377" w:rsidP="00F40377">
      <w:pPr>
        <w:spacing w:after="0" w:line="240" w:lineRule="auto"/>
        <w:rPr>
          <w:sz w:val="20"/>
          <w:szCs w:val="20"/>
        </w:rPr>
      </w:pPr>
      <w:r w:rsidRPr="009438E2">
        <w:rPr>
          <w:b/>
          <w:sz w:val="20"/>
          <w:szCs w:val="20"/>
        </w:rPr>
        <w:t>SIGNED: _________________________________</w:t>
      </w:r>
    </w:p>
    <w:p w14:paraId="4CE5AE4A" w14:textId="524D8E65" w:rsidR="004F0C4D" w:rsidRDefault="00EF0D5D" w:rsidP="00EF0D5D">
      <w:pPr>
        <w:rPr>
          <w:b/>
          <w:bCs/>
          <w:u w:val="single"/>
        </w:rPr>
      </w:pPr>
      <w:r w:rsidRPr="00D42D63">
        <w:rPr>
          <w:b/>
          <w:bCs/>
          <w:sz w:val="20"/>
          <w:szCs w:val="20"/>
        </w:rPr>
        <w:t xml:space="preserve">Mark </w:t>
      </w:r>
      <w:r w:rsidR="00C723FA" w:rsidRPr="00D42D63">
        <w:rPr>
          <w:b/>
          <w:bCs/>
          <w:sz w:val="20"/>
          <w:szCs w:val="20"/>
        </w:rPr>
        <w:t>“</w:t>
      </w:r>
      <w:r w:rsidR="00AB2489">
        <w:rPr>
          <w:b/>
          <w:bCs/>
          <w:sz w:val="20"/>
          <w:szCs w:val="20"/>
        </w:rPr>
        <w:t>Wood Walnut Bid</w:t>
      </w:r>
      <w:r w:rsidRPr="00D42D63">
        <w:rPr>
          <w:b/>
          <w:bCs/>
          <w:sz w:val="20"/>
          <w:szCs w:val="20"/>
        </w:rPr>
        <w:t>” on outside of envelope.</w:t>
      </w:r>
      <w:r w:rsidRPr="00D42D63">
        <w:rPr>
          <w:b/>
          <w:bCs/>
        </w:rPr>
        <w:tab/>
      </w:r>
      <w:r w:rsidRPr="00D42D63">
        <w:rPr>
          <w:b/>
          <w:bCs/>
          <w:u w:val="single"/>
        </w:rPr>
        <w:t xml:space="preserve">       </w:t>
      </w:r>
    </w:p>
    <w:p w14:paraId="51A34DF6" w14:textId="6C9C7C5B" w:rsidR="004F0C4D" w:rsidRDefault="00EF0D5D" w:rsidP="00EF0D5D">
      <w:pPr>
        <w:rPr>
          <w:b/>
          <w:bCs/>
          <w:u w:val="single"/>
        </w:rPr>
      </w:pPr>
      <w:r w:rsidRPr="00C557AB">
        <w:t xml:space="preserve">       </w:t>
      </w:r>
    </w:p>
    <w:p w14:paraId="7BEE1570" w14:textId="24518F59" w:rsidR="004F0C4D" w:rsidRDefault="004F0C4D" w:rsidP="00EF0D5D">
      <w:pPr>
        <w:rPr>
          <w:b/>
          <w:bCs/>
        </w:rPr>
      </w:pPr>
    </w:p>
    <w:p w14:paraId="737408DB" w14:textId="12EB59C0" w:rsidR="00C557AB" w:rsidRPr="00D42D63" w:rsidRDefault="00C557AB" w:rsidP="00EF0D5D">
      <w:pPr>
        <w:rPr>
          <w:b/>
          <w:bCs/>
        </w:rPr>
      </w:pPr>
    </w:p>
    <w:sectPr w:rsidR="00C557AB" w:rsidRPr="00D42D63" w:rsidSect="00AB4B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2B4"/>
    <w:rsid w:val="00023CEB"/>
    <w:rsid w:val="000446F7"/>
    <w:rsid w:val="00082F83"/>
    <w:rsid w:val="00097D6B"/>
    <w:rsid w:val="000A0B50"/>
    <w:rsid w:val="000D69A7"/>
    <w:rsid w:val="001122A3"/>
    <w:rsid w:val="00112437"/>
    <w:rsid w:val="00140069"/>
    <w:rsid w:val="001551B1"/>
    <w:rsid w:val="00194961"/>
    <w:rsid w:val="001A383E"/>
    <w:rsid w:val="001D3949"/>
    <w:rsid w:val="002013E4"/>
    <w:rsid w:val="00227C49"/>
    <w:rsid w:val="002732C8"/>
    <w:rsid w:val="00297711"/>
    <w:rsid w:val="002B2C02"/>
    <w:rsid w:val="002D3C3C"/>
    <w:rsid w:val="00301595"/>
    <w:rsid w:val="003174C0"/>
    <w:rsid w:val="00321E8F"/>
    <w:rsid w:val="0036129A"/>
    <w:rsid w:val="00376582"/>
    <w:rsid w:val="003D4D89"/>
    <w:rsid w:val="00412F4E"/>
    <w:rsid w:val="0041656B"/>
    <w:rsid w:val="00421EC2"/>
    <w:rsid w:val="0044041B"/>
    <w:rsid w:val="00460B22"/>
    <w:rsid w:val="00465B91"/>
    <w:rsid w:val="004F0C4D"/>
    <w:rsid w:val="00504AF3"/>
    <w:rsid w:val="00525765"/>
    <w:rsid w:val="0053579A"/>
    <w:rsid w:val="00543D69"/>
    <w:rsid w:val="00561D4A"/>
    <w:rsid w:val="00574CD8"/>
    <w:rsid w:val="005B0019"/>
    <w:rsid w:val="00615450"/>
    <w:rsid w:val="00616FF9"/>
    <w:rsid w:val="006526A3"/>
    <w:rsid w:val="00657248"/>
    <w:rsid w:val="00682547"/>
    <w:rsid w:val="00686E44"/>
    <w:rsid w:val="00692E17"/>
    <w:rsid w:val="006B1765"/>
    <w:rsid w:val="006D751B"/>
    <w:rsid w:val="007B036B"/>
    <w:rsid w:val="007C68E1"/>
    <w:rsid w:val="007E4BB2"/>
    <w:rsid w:val="007E5C95"/>
    <w:rsid w:val="007F230E"/>
    <w:rsid w:val="0080431F"/>
    <w:rsid w:val="00833C66"/>
    <w:rsid w:val="00837587"/>
    <w:rsid w:val="008655FA"/>
    <w:rsid w:val="008800D2"/>
    <w:rsid w:val="0089761C"/>
    <w:rsid w:val="008B44F4"/>
    <w:rsid w:val="008E41A1"/>
    <w:rsid w:val="00924178"/>
    <w:rsid w:val="00936E54"/>
    <w:rsid w:val="009372B4"/>
    <w:rsid w:val="009438E2"/>
    <w:rsid w:val="00961CCB"/>
    <w:rsid w:val="00972431"/>
    <w:rsid w:val="00982A7F"/>
    <w:rsid w:val="0099522F"/>
    <w:rsid w:val="009B7EC9"/>
    <w:rsid w:val="00A20683"/>
    <w:rsid w:val="00A21BE2"/>
    <w:rsid w:val="00A36066"/>
    <w:rsid w:val="00A37ED6"/>
    <w:rsid w:val="00A54134"/>
    <w:rsid w:val="00AB2489"/>
    <w:rsid w:val="00AB31D6"/>
    <w:rsid w:val="00AB3F55"/>
    <w:rsid w:val="00AB4B89"/>
    <w:rsid w:val="00AB4F9C"/>
    <w:rsid w:val="00B4714A"/>
    <w:rsid w:val="00B64605"/>
    <w:rsid w:val="00B85D7D"/>
    <w:rsid w:val="00BC3FBB"/>
    <w:rsid w:val="00BD3F6E"/>
    <w:rsid w:val="00C14A97"/>
    <w:rsid w:val="00C20EB3"/>
    <w:rsid w:val="00C317B7"/>
    <w:rsid w:val="00C34EF9"/>
    <w:rsid w:val="00C43EB4"/>
    <w:rsid w:val="00C44CE7"/>
    <w:rsid w:val="00C557AB"/>
    <w:rsid w:val="00C723FA"/>
    <w:rsid w:val="00C74CC3"/>
    <w:rsid w:val="00C94B20"/>
    <w:rsid w:val="00CC2F33"/>
    <w:rsid w:val="00CF0181"/>
    <w:rsid w:val="00D42D63"/>
    <w:rsid w:val="00D53C3D"/>
    <w:rsid w:val="00D651F4"/>
    <w:rsid w:val="00D9273C"/>
    <w:rsid w:val="00DB060E"/>
    <w:rsid w:val="00DD5F61"/>
    <w:rsid w:val="00DD6E9E"/>
    <w:rsid w:val="00E30F0D"/>
    <w:rsid w:val="00E43F50"/>
    <w:rsid w:val="00E638B1"/>
    <w:rsid w:val="00E83AE4"/>
    <w:rsid w:val="00EA0B90"/>
    <w:rsid w:val="00EE57E7"/>
    <w:rsid w:val="00EF0D5D"/>
    <w:rsid w:val="00F03F2B"/>
    <w:rsid w:val="00F15B3D"/>
    <w:rsid w:val="00F21CE9"/>
    <w:rsid w:val="00F2605E"/>
    <w:rsid w:val="00F270A0"/>
    <w:rsid w:val="00F40377"/>
    <w:rsid w:val="00F56417"/>
    <w:rsid w:val="00F65A5B"/>
    <w:rsid w:val="00F85D26"/>
    <w:rsid w:val="00FB5AFB"/>
    <w:rsid w:val="00FD0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D260"/>
  <w15:docId w15:val="{90AE735A-EE46-49F4-9071-06D0497A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F33"/>
    <w:rPr>
      <w:color w:val="0000FF" w:themeColor="hyperlink"/>
      <w:u w:val="single"/>
    </w:rPr>
  </w:style>
  <w:style w:type="character" w:styleId="FollowedHyperlink">
    <w:name w:val="FollowedHyperlink"/>
    <w:basedOn w:val="DefaultParagraphFont"/>
    <w:uiPriority w:val="99"/>
    <w:semiHidden/>
    <w:unhideWhenUsed/>
    <w:rsid w:val="006526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40114">
      <w:bodyDiv w:val="1"/>
      <w:marLeft w:val="0"/>
      <w:marRight w:val="0"/>
      <w:marTop w:val="0"/>
      <w:marBottom w:val="0"/>
      <w:divBdr>
        <w:top w:val="none" w:sz="0" w:space="0" w:color="auto"/>
        <w:left w:val="none" w:sz="0" w:space="0" w:color="auto"/>
        <w:bottom w:val="none" w:sz="0" w:space="0" w:color="auto"/>
        <w:right w:val="none" w:sz="0" w:space="0" w:color="auto"/>
      </w:divBdr>
    </w:div>
    <w:div w:id="621152730">
      <w:bodyDiv w:val="1"/>
      <w:marLeft w:val="0"/>
      <w:marRight w:val="0"/>
      <w:marTop w:val="0"/>
      <w:marBottom w:val="0"/>
      <w:divBdr>
        <w:top w:val="none" w:sz="0" w:space="0" w:color="auto"/>
        <w:left w:val="none" w:sz="0" w:space="0" w:color="auto"/>
        <w:bottom w:val="none" w:sz="0" w:space="0" w:color="auto"/>
        <w:right w:val="none" w:sz="0" w:space="0" w:color="auto"/>
      </w:divBdr>
    </w:div>
    <w:div w:id="1299385316">
      <w:bodyDiv w:val="1"/>
      <w:marLeft w:val="0"/>
      <w:marRight w:val="0"/>
      <w:marTop w:val="0"/>
      <w:marBottom w:val="0"/>
      <w:divBdr>
        <w:top w:val="none" w:sz="0" w:space="0" w:color="auto"/>
        <w:left w:val="none" w:sz="0" w:space="0" w:color="auto"/>
        <w:bottom w:val="none" w:sz="0" w:space="0" w:color="auto"/>
        <w:right w:val="none" w:sz="0" w:space="0" w:color="auto"/>
      </w:divBdr>
    </w:div>
    <w:div w:id="1825510287">
      <w:bodyDiv w:val="1"/>
      <w:marLeft w:val="0"/>
      <w:marRight w:val="0"/>
      <w:marTop w:val="0"/>
      <w:marBottom w:val="0"/>
      <w:divBdr>
        <w:top w:val="none" w:sz="0" w:space="0" w:color="auto"/>
        <w:left w:val="none" w:sz="0" w:space="0" w:color="auto"/>
        <w:bottom w:val="none" w:sz="0" w:space="0" w:color="auto"/>
        <w:right w:val="none" w:sz="0" w:space="0" w:color="auto"/>
      </w:divBdr>
    </w:div>
    <w:div w:id="187368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sternmissouriforestry@yahoo.com" TargetMode="External"/><Relationship Id="rId5" Type="http://schemas.openxmlformats.org/officeDocument/2006/relationships/image" Target="media/image2.emf"/><Relationship Id="rId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Bid%20Solicat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Bid Solicatation Form</Template>
  <TotalTime>181</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King</dc:creator>
  <cp:lastModifiedBy>Brad King</cp:lastModifiedBy>
  <cp:revision>29</cp:revision>
  <cp:lastPrinted>2014-03-30T17:20:00Z</cp:lastPrinted>
  <dcterms:created xsi:type="dcterms:W3CDTF">2016-10-31T19:19:00Z</dcterms:created>
  <dcterms:modified xsi:type="dcterms:W3CDTF">2022-04-28T13:18:00Z</dcterms:modified>
</cp:coreProperties>
</file>